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D1" w:rsidRPr="009027D1" w:rsidRDefault="009027D1" w:rsidP="009027D1">
      <w:pPr>
        <w:ind w:left="142" w:firstLine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3133" w:rsidRPr="00B271C6" w:rsidRDefault="008D49D9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27-28 октября 2015</w:t>
      </w:r>
      <w:r w:rsidR="005929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г. </w:t>
      </w:r>
      <w:r w:rsidRPr="008D49D9">
        <w:rPr>
          <w:rFonts w:ascii="Times New Roman" w:hAnsi="Times New Roman"/>
          <w:bCs/>
          <w:i/>
          <w:iCs/>
          <w:sz w:val="24"/>
          <w:szCs w:val="24"/>
        </w:rPr>
        <w:t>в</w:t>
      </w:r>
      <w:r w:rsidR="005929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A22D7" w:rsidRPr="00B271C6">
        <w:rPr>
          <w:rFonts w:ascii="Times New Roman" w:hAnsi="Times New Roman"/>
          <w:i/>
          <w:iCs/>
          <w:sz w:val="24"/>
          <w:szCs w:val="24"/>
        </w:rPr>
        <w:t>филиале Южного федерального университета в г. Геленджике состоял</w:t>
      </w:r>
      <w:r w:rsidR="009027D1">
        <w:rPr>
          <w:rFonts w:ascii="Times New Roman" w:hAnsi="Times New Roman"/>
          <w:i/>
          <w:iCs/>
          <w:sz w:val="24"/>
          <w:szCs w:val="24"/>
        </w:rPr>
        <w:t xml:space="preserve">ась </w:t>
      </w:r>
      <w:r w:rsidR="009027D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9027D1">
        <w:rPr>
          <w:rFonts w:ascii="Times New Roman" w:hAnsi="Times New Roman"/>
          <w:i/>
          <w:iCs/>
          <w:sz w:val="24"/>
          <w:szCs w:val="24"/>
        </w:rPr>
        <w:t xml:space="preserve"> Международная научно-практическая конференция</w:t>
      </w:r>
      <w:r w:rsidR="005929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22D7" w:rsidRPr="00B271C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теме: </w:t>
      </w:r>
      <w:r w:rsidR="005A22D7" w:rsidRPr="00B271C6">
        <w:rPr>
          <w:rFonts w:ascii="Times New Roman" w:hAnsi="Times New Roman"/>
          <w:b/>
          <w:sz w:val="24"/>
          <w:szCs w:val="24"/>
        </w:rPr>
        <w:t xml:space="preserve">«Гармонизация межнациональных отношений: формирование культуры межэтнического </w:t>
      </w:r>
      <w:r w:rsidR="009027D1">
        <w:rPr>
          <w:rFonts w:ascii="Times New Roman" w:hAnsi="Times New Roman"/>
          <w:b/>
          <w:sz w:val="24"/>
          <w:szCs w:val="24"/>
        </w:rPr>
        <w:t>общения в поликультурной среде», которая  проводила</w:t>
      </w:r>
      <w:r w:rsidR="00121B81">
        <w:rPr>
          <w:rFonts w:ascii="Times New Roman" w:hAnsi="Times New Roman"/>
          <w:b/>
          <w:sz w:val="24"/>
          <w:szCs w:val="24"/>
        </w:rPr>
        <w:t>сь в рамках мероприятий, посвященных 100-летию Ю</w:t>
      </w:r>
      <w:r w:rsidR="00A958C9">
        <w:rPr>
          <w:rFonts w:ascii="Times New Roman" w:hAnsi="Times New Roman"/>
          <w:b/>
          <w:sz w:val="24"/>
          <w:szCs w:val="24"/>
        </w:rPr>
        <w:t>жного федерального университета и</w:t>
      </w:r>
      <w:r w:rsidR="005929F9">
        <w:rPr>
          <w:rFonts w:ascii="Times New Roman" w:hAnsi="Times New Roman"/>
          <w:b/>
          <w:sz w:val="24"/>
          <w:szCs w:val="24"/>
        </w:rPr>
        <w:t xml:space="preserve"> </w:t>
      </w:r>
      <w:r w:rsidR="009027D1">
        <w:rPr>
          <w:rFonts w:ascii="Times New Roman" w:hAnsi="Times New Roman"/>
          <w:b/>
          <w:sz w:val="24"/>
          <w:szCs w:val="24"/>
        </w:rPr>
        <w:t>20-лет</w:t>
      </w:r>
      <w:r w:rsidR="00A958C9">
        <w:rPr>
          <w:rFonts w:ascii="Times New Roman" w:hAnsi="Times New Roman"/>
          <w:b/>
          <w:sz w:val="24"/>
          <w:szCs w:val="24"/>
        </w:rPr>
        <w:t>ию филиала ЮФУ в г. Геленджике.</w:t>
      </w:r>
    </w:p>
    <w:p w:rsidR="00517009" w:rsidRPr="00517009" w:rsidRDefault="00517009" w:rsidP="00517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009">
        <w:rPr>
          <w:rFonts w:ascii="Times New Roman" w:hAnsi="Times New Roman"/>
          <w:sz w:val="24"/>
          <w:szCs w:val="24"/>
        </w:rPr>
        <w:t>Актуальность темы определилась федеральной и краевой национальной политикой, нацеленной на гармонизацию межнациональных отношений.</w:t>
      </w:r>
    </w:p>
    <w:p w:rsidR="005A22D7" w:rsidRPr="00B271C6" w:rsidRDefault="008D49D9" w:rsidP="00D8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конференции </w:t>
      </w:r>
      <w:r w:rsidR="005A22D7" w:rsidRPr="00B271C6">
        <w:rPr>
          <w:rFonts w:ascii="Times New Roman" w:hAnsi="Times New Roman"/>
          <w:sz w:val="24"/>
          <w:szCs w:val="24"/>
        </w:rPr>
        <w:t xml:space="preserve"> приняли участие</w:t>
      </w:r>
      <w:r w:rsidR="005929F9">
        <w:rPr>
          <w:rFonts w:ascii="Times New Roman" w:hAnsi="Times New Roman"/>
          <w:sz w:val="24"/>
          <w:szCs w:val="24"/>
        </w:rPr>
        <w:t xml:space="preserve"> </w:t>
      </w:r>
      <w:r w:rsidR="00A958C9" w:rsidRPr="00C437D6">
        <w:rPr>
          <w:rFonts w:ascii="Times New Roman" w:hAnsi="Times New Roman"/>
          <w:sz w:val="24"/>
          <w:szCs w:val="24"/>
        </w:rPr>
        <w:t xml:space="preserve">ученые, аспиранты, студенты, специалисты в сфере истории, социологии, политологии, международных отношений, демографии, психологии, философии, экономики из </w:t>
      </w:r>
      <w:r w:rsidR="00D859EE" w:rsidRPr="00C437D6">
        <w:rPr>
          <w:rFonts w:ascii="Times New Roman" w:hAnsi="Times New Roman"/>
          <w:sz w:val="24"/>
          <w:szCs w:val="24"/>
        </w:rPr>
        <w:t xml:space="preserve">Украины, </w:t>
      </w:r>
      <w:r w:rsidR="00A958C9" w:rsidRPr="00C437D6">
        <w:rPr>
          <w:rFonts w:ascii="Times New Roman" w:hAnsi="Times New Roman"/>
          <w:sz w:val="24"/>
          <w:szCs w:val="24"/>
        </w:rPr>
        <w:t>трех федеральных университетов: Северного (Арктического)</w:t>
      </w:r>
      <w:r w:rsidR="00D859EE" w:rsidRPr="00C437D6">
        <w:rPr>
          <w:rFonts w:ascii="Times New Roman" w:hAnsi="Times New Roman"/>
          <w:sz w:val="24"/>
          <w:szCs w:val="24"/>
        </w:rPr>
        <w:t>, г. Архангельск</w:t>
      </w:r>
      <w:r w:rsidR="00A958C9" w:rsidRPr="00C437D6">
        <w:rPr>
          <w:rFonts w:ascii="Times New Roman" w:hAnsi="Times New Roman"/>
          <w:sz w:val="24"/>
          <w:szCs w:val="24"/>
        </w:rPr>
        <w:t>, Северо-Кавказского, г.</w:t>
      </w:r>
      <w:r w:rsidR="00D859EE" w:rsidRPr="00C437D6">
        <w:rPr>
          <w:rFonts w:ascii="Times New Roman" w:hAnsi="Times New Roman"/>
          <w:sz w:val="24"/>
          <w:szCs w:val="24"/>
        </w:rPr>
        <w:t xml:space="preserve"> Ставрополь,</w:t>
      </w:r>
      <w:r w:rsidR="00A958C9" w:rsidRPr="00C437D6">
        <w:rPr>
          <w:rFonts w:ascii="Times New Roman" w:hAnsi="Times New Roman"/>
          <w:sz w:val="24"/>
          <w:szCs w:val="24"/>
        </w:rPr>
        <w:t xml:space="preserve"> Южного федерального, г. Ростов-на-Дону,</w:t>
      </w:r>
      <w:r w:rsidR="00D859EE" w:rsidRPr="00C437D6">
        <w:rPr>
          <w:rFonts w:ascii="Times New Roman" w:hAnsi="Times New Roman"/>
          <w:sz w:val="24"/>
          <w:szCs w:val="24"/>
        </w:rPr>
        <w:t xml:space="preserve"> филиала ЮФУ в г. Геленджике,</w:t>
      </w:r>
      <w:r w:rsidR="00592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B271C6">
        <w:rPr>
          <w:rFonts w:ascii="Times New Roman" w:hAnsi="Times New Roman"/>
          <w:sz w:val="24"/>
          <w:szCs w:val="24"/>
        </w:rPr>
        <w:t>аместитель главы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город-курорт Геленджик </w:t>
      </w:r>
      <w:r w:rsidRPr="00B271C6">
        <w:rPr>
          <w:rFonts w:ascii="Times New Roman" w:hAnsi="Times New Roman"/>
          <w:sz w:val="24"/>
          <w:szCs w:val="24"/>
        </w:rPr>
        <w:t xml:space="preserve"> по работе с правоохранительными органами, военнослужащими, общественными объединениями, несовершеннолетними, по физической культуре и спорту, по вопросам ГО и ЧС, казачества и информатизац</w:t>
      </w:r>
      <w:r>
        <w:rPr>
          <w:rFonts w:ascii="Times New Roman" w:hAnsi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/>
          <w:sz w:val="24"/>
          <w:szCs w:val="24"/>
        </w:rPr>
        <w:t>Валиуллин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hAnsi="Times New Roman"/>
          <w:sz w:val="24"/>
          <w:szCs w:val="24"/>
        </w:rPr>
        <w:t>Равильевич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929F9">
        <w:rPr>
          <w:rFonts w:ascii="Times New Roman" w:hAnsi="Times New Roman"/>
          <w:sz w:val="24"/>
          <w:szCs w:val="24"/>
        </w:rPr>
        <w:t xml:space="preserve"> </w:t>
      </w:r>
      <w:r w:rsidR="00D859EE" w:rsidRPr="00C437D6">
        <w:rPr>
          <w:rFonts w:ascii="Times New Roman" w:hAnsi="Times New Roman"/>
          <w:sz w:val="24"/>
          <w:szCs w:val="24"/>
        </w:rPr>
        <w:t>представители школьных учреждений и краеведческого музея г. Геле</w:t>
      </w:r>
      <w:r w:rsidR="005929F9">
        <w:rPr>
          <w:rFonts w:ascii="Times New Roman" w:hAnsi="Times New Roman"/>
          <w:sz w:val="24"/>
          <w:szCs w:val="24"/>
        </w:rPr>
        <w:t>нджика</w:t>
      </w:r>
      <w:r w:rsidR="00D859EE" w:rsidRPr="00C437D6">
        <w:rPr>
          <w:rFonts w:ascii="Times New Roman" w:hAnsi="Times New Roman"/>
          <w:sz w:val="24"/>
          <w:szCs w:val="24"/>
        </w:rPr>
        <w:t>,</w:t>
      </w:r>
      <w:r w:rsidR="00A958C9" w:rsidRPr="00C437D6">
        <w:rPr>
          <w:rFonts w:ascii="Times New Roman" w:hAnsi="Times New Roman"/>
          <w:sz w:val="24"/>
          <w:szCs w:val="24"/>
        </w:rPr>
        <w:t xml:space="preserve"> а также представители национальных </w:t>
      </w:r>
      <w:r w:rsidR="00D859EE" w:rsidRPr="00C437D6">
        <w:rPr>
          <w:rFonts w:ascii="Times New Roman" w:hAnsi="Times New Roman"/>
          <w:sz w:val="24"/>
          <w:szCs w:val="24"/>
        </w:rPr>
        <w:t xml:space="preserve">объединений и религиозных общин, </w:t>
      </w:r>
      <w:r w:rsidR="005A22D7" w:rsidRPr="00C437D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5A22D7" w:rsidRPr="00C437D6">
        <w:rPr>
          <w:rFonts w:ascii="Times New Roman" w:hAnsi="Times New Roman"/>
          <w:sz w:val="24"/>
          <w:szCs w:val="24"/>
        </w:rPr>
        <w:t>Геленджикского</w:t>
      </w:r>
      <w:proofErr w:type="spellEnd"/>
      <w:r w:rsidR="005A22D7" w:rsidRPr="00C437D6">
        <w:rPr>
          <w:rFonts w:ascii="Times New Roman" w:hAnsi="Times New Roman"/>
          <w:sz w:val="24"/>
          <w:szCs w:val="24"/>
        </w:rPr>
        <w:t xml:space="preserve"> объединения общероссийской организации «Союз армян России»  </w:t>
      </w:r>
      <w:proofErr w:type="spellStart"/>
      <w:r w:rsidR="005A22D7" w:rsidRPr="00C437D6">
        <w:rPr>
          <w:rFonts w:ascii="Times New Roman" w:hAnsi="Times New Roman"/>
          <w:sz w:val="24"/>
          <w:szCs w:val="24"/>
        </w:rPr>
        <w:t>Варданян</w:t>
      </w:r>
      <w:proofErr w:type="spellEnd"/>
      <w:r w:rsidR="005A22D7" w:rsidRPr="00C437D6">
        <w:rPr>
          <w:rFonts w:ascii="Times New Roman" w:hAnsi="Times New Roman"/>
          <w:sz w:val="24"/>
          <w:szCs w:val="24"/>
        </w:rPr>
        <w:t xml:space="preserve"> Сурен </w:t>
      </w:r>
      <w:proofErr w:type="spellStart"/>
      <w:r w:rsidR="005A22D7" w:rsidRPr="00C437D6">
        <w:rPr>
          <w:rFonts w:ascii="Times New Roman" w:hAnsi="Times New Roman"/>
          <w:sz w:val="24"/>
          <w:szCs w:val="24"/>
        </w:rPr>
        <w:t>Завенович</w:t>
      </w:r>
      <w:proofErr w:type="spellEnd"/>
      <w:r w:rsidR="005A22D7" w:rsidRPr="00C437D6">
        <w:rPr>
          <w:rFonts w:ascii="Times New Roman" w:hAnsi="Times New Roman"/>
          <w:sz w:val="24"/>
          <w:szCs w:val="24"/>
        </w:rPr>
        <w:t xml:space="preserve">, представитель местной осетинской общины муниципального образования город-курорт Геленджик </w:t>
      </w:r>
      <w:proofErr w:type="spellStart"/>
      <w:r w:rsidR="005A22D7" w:rsidRPr="00C437D6">
        <w:rPr>
          <w:rFonts w:ascii="Times New Roman" w:hAnsi="Times New Roman"/>
          <w:sz w:val="24"/>
          <w:szCs w:val="24"/>
          <w:shd w:val="clear" w:color="auto" w:fill="FFFFFF"/>
        </w:rPr>
        <w:t>Секинаев</w:t>
      </w:r>
      <w:proofErr w:type="spellEnd"/>
      <w:r w:rsidR="005929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22D7" w:rsidRPr="00C437D6">
        <w:rPr>
          <w:rFonts w:ascii="Times New Roman" w:hAnsi="Times New Roman"/>
          <w:sz w:val="24"/>
          <w:szCs w:val="24"/>
          <w:shd w:val="clear" w:color="auto" w:fill="FFFFFF"/>
        </w:rPr>
        <w:t>Солтан</w:t>
      </w:r>
      <w:proofErr w:type="spellEnd"/>
      <w:r w:rsidR="005A22D7" w:rsidRPr="00C437D6">
        <w:rPr>
          <w:rFonts w:ascii="Times New Roman" w:hAnsi="Times New Roman"/>
          <w:sz w:val="24"/>
          <w:szCs w:val="24"/>
          <w:shd w:val="clear" w:color="auto" w:fill="FFFFFF"/>
        </w:rPr>
        <w:t xml:space="preserve"> Михайлович, </w:t>
      </w:r>
      <w:r w:rsidR="005A22D7" w:rsidRPr="00C437D6">
        <w:rPr>
          <w:rFonts w:ascii="Times New Roman" w:hAnsi="Times New Roman"/>
          <w:sz w:val="24"/>
          <w:szCs w:val="24"/>
        </w:rPr>
        <w:t xml:space="preserve">председатель Совета стариков </w:t>
      </w:r>
      <w:proofErr w:type="spellStart"/>
      <w:r w:rsidR="005A22D7" w:rsidRPr="00C437D6">
        <w:rPr>
          <w:rFonts w:ascii="Times New Roman" w:hAnsi="Times New Roman"/>
          <w:sz w:val="24"/>
          <w:szCs w:val="24"/>
        </w:rPr>
        <w:t>Геленджикского</w:t>
      </w:r>
      <w:proofErr w:type="spellEnd"/>
      <w:r w:rsidR="005A22D7" w:rsidRPr="00B271C6">
        <w:rPr>
          <w:rFonts w:ascii="Times New Roman" w:hAnsi="Times New Roman"/>
          <w:sz w:val="24"/>
          <w:szCs w:val="24"/>
        </w:rPr>
        <w:t xml:space="preserve"> районного казачьего об</w:t>
      </w:r>
      <w:r w:rsidR="00A958C9">
        <w:rPr>
          <w:rFonts w:ascii="Times New Roman" w:hAnsi="Times New Roman"/>
          <w:sz w:val="24"/>
          <w:szCs w:val="24"/>
        </w:rPr>
        <w:t xml:space="preserve">щества </w:t>
      </w:r>
      <w:proofErr w:type="spellStart"/>
      <w:r w:rsidR="00A958C9">
        <w:rPr>
          <w:rFonts w:ascii="Times New Roman" w:hAnsi="Times New Roman"/>
          <w:sz w:val="24"/>
          <w:szCs w:val="24"/>
        </w:rPr>
        <w:t>Курдиляс</w:t>
      </w:r>
      <w:proofErr w:type="spellEnd"/>
      <w:r w:rsidR="00A958C9">
        <w:rPr>
          <w:rFonts w:ascii="Times New Roman" w:hAnsi="Times New Roman"/>
          <w:sz w:val="24"/>
          <w:szCs w:val="24"/>
        </w:rPr>
        <w:t xml:space="preserve"> Петр Андреевич</w:t>
      </w:r>
      <w:r w:rsidR="005A22D7" w:rsidRPr="00B271C6">
        <w:rPr>
          <w:rFonts w:ascii="Times New Roman" w:hAnsi="Times New Roman"/>
          <w:sz w:val="24"/>
          <w:szCs w:val="24"/>
        </w:rPr>
        <w:t xml:space="preserve">, </w:t>
      </w:r>
      <w:r w:rsidR="00A958C9">
        <w:rPr>
          <w:rFonts w:ascii="Times New Roman" w:hAnsi="Times New Roman"/>
          <w:sz w:val="24"/>
          <w:szCs w:val="24"/>
        </w:rPr>
        <w:t xml:space="preserve">представитель </w:t>
      </w:r>
      <w:r w:rsidR="005A22D7" w:rsidRPr="00B271C6">
        <w:rPr>
          <w:rFonts w:ascii="Times New Roman" w:hAnsi="Times New Roman"/>
          <w:sz w:val="24"/>
          <w:szCs w:val="24"/>
        </w:rPr>
        <w:t xml:space="preserve">городской </w:t>
      </w:r>
      <w:proofErr w:type="spellStart"/>
      <w:r w:rsidR="005A22D7" w:rsidRPr="00B271C6">
        <w:rPr>
          <w:rFonts w:ascii="Times New Roman" w:hAnsi="Times New Roman"/>
          <w:sz w:val="24"/>
          <w:szCs w:val="24"/>
        </w:rPr>
        <w:t>Геленджикской</w:t>
      </w:r>
      <w:proofErr w:type="spellEnd"/>
      <w:r w:rsidR="005A22D7" w:rsidRPr="00B271C6">
        <w:rPr>
          <w:rFonts w:ascii="Times New Roman" w:hAnsi="Times New Roman"/>
          <w:sz w:val="24"/>
          <w:szCs w:val="24"/>
        </w:rPr>
        <w:t xml:space="preserve"> общественной организации «</w:t>
      </w:r>
      <w:proofErr w:type="spellStart"/>
      <w:r w:rsidR="005A22D7" w:rsidRPr="00B271C6">
        <w:rPr>
          <w:rFonts w:ascii="Times New Roman" w:hAnsi="Times New Roman"/>
          <w:sz w:val="24"/>
          <w:szCs w:val="24"/>
        </w:rPr>
        <w:t>Геленджикское</w:t>
      </w:r>
      <w:proofErr w:type="spellEnd"/>
      <w:r w:rsidR="005A22D7" w:rsidRPr="00B271C6">
        <w:rPr>
          <w:rFonts w:ascii="Times New Roman" w:hAnsi="Times New Roman"/>
          <w:sz w:val="24"/>
          <w:szCs w:val="24"/>
        </w:rPr>
        <w:t xml:space="preserve"> общество греков», представитель местной мусульманской общины Ибраимов Эрнест Геннадьевич, председатель </w:t>
      </w:r>
      <w:proofErr w:type="spellStart"/>
      <w:r w:rsidR="005A22D7" w:rsidRPr="00B271C6">
        <w:rPr>
          <w:rFonts w:ascii="Times New Roman" w:hAnsi="Times New Roman"/>
          <w:sz w:val="24"/>
          <w:szCs w:val="24"/>
        </w:rPr>
        <w:t>Геленджикского</w:t>
      </w:r>
      <w:proofErr w:type="spellEnd"/>
      <w:r w:rsidR="005A22D7" w:rsidRPr="00B271C6">
        <w:rPr>
          <w:rFonts w:ascii="Times New Roman" w:hAnsi="Times New Roman"/>
          <w:sz w:val="24"/>
          <w:szCs w:val="24"/>
        </w:rPr>
        <w:t xml:space="preserve"> кадетского братства</w:t>
      </w:r>
      <w:r w:rsidR="005929F9">
        <w:rPr>
          <w:rFonts w:ascii="Times New Roman" w:hAnsi="Times New Roman"/>
          <w:sz w:val="24"/>
          <w:szCs w:val="24"/>
        </w:rPr>
        <w:t xml:space="preserve">. </w:t>
      </w:r>
    </w:p>
    <w:p w:rsidR="00D859EE" w:rsidRDefault="00D80836" w:rsidP="00FD6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C6">
        <w:rPr>
          <w:rFonts w:ascii="Times New Roman" w:hAnsi="Times New Roman"/>
          <w:sz w:val="24"/>
          <w:szCs w:val="24"/>
        </w:rPr>
        <w:t>Отк</w:t>
      </w:r>
      <w:r w:rsidR="00D859EE">
        <w:rPr>
          <w:rFonts w:ascii="Times New Roman" w:hAnsi="Times New Roman"/>
          <w:sz w:val="24"/>
          <w:szCs w:val="24"/>
        </w:rPr>
        <w:t>рыла научно-практическую конференцию  доцент филиала ЮФУ в г. Геленджике, к</w:t>
      </w:r>
      <w:proofErr w:type="gramStart"/>
      <w:r w:rsidR="00D859EE">
        <w:rPr>
          <w:rFonts w:ascii="Times New Roman" w:hAnsi="Times New Roman"/>
          <w:sz w:val="24"/>
          <w:szCs w:val="24"/>
        </w:rPr>
        <w:t>.и</w:t>
      </w:r>
      <w:proofErr w:type="gramEnd"/>
      <w:r w:rsidR="00D859EE">
        <w:rPr>
          <w:rFonts w:ascii="Times New Roman" w:hAnsi="Times New Roman"/>
          <w:sz w:val="24"/>
          <w:szCs w:val="24"/>
        </w:rPr>
        <w:t>ст. н.. Чередникова А.Ю.</w:t>
      </w:r>
    </w:p>
    <w:p w:rsidR="00FD629D" w:rsidRPr="00E96C78" w:rsidRDefault="00FD629D" w:rsidP="00FD6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C78">
        <w:rPr>
          <w:rFonts w:ascii="Times New Roman" w:hAnsi="Times New Roman"/>
          <w:sz w:val="24"/>
          <w:szCs w:val="24"/>
        </w:rPr>
        <w:t xml:space="preserve"> С приветствен</w:t>
      </w:r>
      <w:r w:rsidR="00D859EE" w:rsidRPr="00E96C78">
        <w:rPr>
          <w:rFonts w:ascii="Times New Roman" w:hAnsi="Times New Roman"/>
          <w:sz w:val="24"/>
          <w:szCs w:val="24"/>
        </w:rPr>
        <w:t xml:space="preserve">ным словом к участникам конференции </w:t>
      </w:r>
      <w:r w:rsidRPr="00E96C78">
        <w:rPr>
          <w:rFonts w:ascii="Times New Roman" w:hAnsi="Times New Roman"/>
          <w:sz w:val="24"/>
          <w:szCs w:val="24"/>
        </w:rPr>
        <w:t xml:space="preserve"> выступили зам. главы </w:t>
      </w:r>
      <w:proofErr w:type="spellStart"/>
      <w:r w:rsidRPr="00E96C78">
        <w:rPr>
          <w:rFonts w:ascii="Times New Roman" w:hAnsi="Times New Roman"/>
          <w:sz w:val="24"/>
          <w:szCs w:val="24"/>
        </w:rPr>
        <w:t>Валиуллин</w:t>
      </w:r>
      <w:proofErr w:type="spellEnd"/>
      <w:r w:rsidRPr="00E96C78">
        <w:rPr>
          <w:rFonts w:ascii="Times New Roman" w:hAnsi="Times New Roman"/>
          <w:sz w:val="24"/>
          <w:szCs w:val="24"/>
        </w:rPr>
        <w:t xml:space="preserve"> И</w:t>
      </w:r>
      <w:r w:rsidR="005929F9" w:rsidRPr="00E96C78">
        <w:rPr>
          <w:rFonts w:ascii="Times New Roman" w:hAnsi="Times New Roman"/>
          <w:sz w:val="24"/>
          <w:szCs w:val="24"/>
        </w:rPr>
        <w:t>.</w:t>
      </w:r>
      <w:r w:rsidRPr="00E96C78">
        <w:rPr>
          <w:rFonts w:ascii="Times New Roman" w:hAnsi="Times New Roman"/>
          <w:sz w:val="24"/>
          <w:szCs w:val="24"/>
        </w:rPr>
        <w:t xml:space="preserve"> Р</w:t>
      </w:r>
      <w:r w:rsidR="005929F9" w:rsidRPr="00E96C78">
        <w:rPr>
          <w:rFonts w:ascii="Times New Roman" w:hAnsi="Times New Roman"/>
          <w:sz w:val="24"/>
          <w:szCs w:val="24"/>
        </w:rPr>
        <w:t>.</w:t>
      </w:r>
      <w:r w:rsidRPr="00E96C78">
        <w:rPr>
          <w:rFonts w:ascii="Times New Roman" w:hAnsi="Times New Roman"/>
          <w:sz w:val="24"/>
          <w:szCs w:val="24"/>
        </w:rPr>
        <w:t>,</w:t>
      </w:r>
      <w:r w:rsidR="00E96C78" w:rsidRPr="00E96C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96C78" w:rsidRPr="00E96C78">
        <w:rPr>
          <w:rFonts w:ascii="Times New Roman" w:eastAsia="Calibri" w:hAnsi="Times New Roman"/>
          <w:sz w:val="24"/>
          <w:szCs w:val="24"/>
          <w:lang w:eastAsia="en-US"/>
        </w:rPr>
        <w:t xml:space="preserve">к.э.н., доцент, Восточно-украинского национального университета им. Даля, г. Северодонецк, </w:t>
      </w:r>
      <w:r w:rsidR="00E96C78" w:rsidRPr="00E96C78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E96C78" w:rsidRPr="00E96C78">
        <w:rPr>
          <w:rFonts w:ascii="Times New Roman" w:eastAsia="Calibri" w:hAnsi="Times New Roman"/>
          <w:sz w:val="24"/>
          <w:szCs w:val="24"/>
          <w:lang w:eastAsia="en-US"/>
        </w:rPr>
        <w:t>Украина</w:t>
      </w:r>
      <w:r w:rsidR="00E96C78" w:rsidRPr="00E96C78">
        <w:rPr>
          <w:rFonts w:ascii="Times New Roman" w:eastAsia="Calibri" w:hAnsi="Times New Roman"/>
          <w:sz w:val="24"/>
          <w:szCs w:val="24"/>
          <w:lang w:eastAsia="en-US"/>
        </w:rPr>
        <w:t xml:space="preserve">) Е. В. Демьянова, </w:t>
      </w:r>
      <w:r w:rsidR="005929F9" w:rsidRPr="00E96C78">
        <w:rPr>
          <w:rFonts w:ascii="Times New Roman" w:hAnsi="Times New Roman"/>
          <w:sz w:val="24"/>
          <w:szCs w:val="24"/>
        </w:rPr>
        <w:t xml:space="preserve"> </w:t>
      </w:r>
      <w:r w:rsidR="00D859EE" w:rsidRPr="00E96C78">
        <w:rPr>
          <w:rFonts w:ascii="Times New Roman" w:hAnsi="Times New Roman"/>
          <w:sz w:val="24"/>
          <w:szCs w:val="24"/>
        </w:rPr>
        <w:t>зам. директор</w:t>
      </w:r>
      <w:r w:rsidR="005929F9" w:rsidRPr="00E96C78">
        <w:rPr>
          <w:rFonts w:ascii="Times New Roman" w:hAnsi="Times New Roman"/>
          <w:sz w:val="24"/>
          <w:szCs w:val="24"/>
        </w:rPr>
        <w:t>а</w:t>
      </w:r>
      <w:r w:rsidR="00D859EE" w:rsidRPr="00E96C78">
        <w:rPr>
          <w:rFonts w:ascii="Times New Roman" w:hAnsi="Times New Roman"/>
          <w:sz w:val="24"/>
          <w:szCs w:val="24"/>
        </w:rPr>
        <w:t xml:space="preserve"> филиала ЮФУ в г. Геленджике М</w:t>
      </w:r>
      <w:r w:rsidR="005929F9" w:rsidRPr="00E96C78">
        <w:rPr>
          <w:rFonts w:ascii="Times New Roman" w:hAnsi="Times New Roman"/>
          <w:sz w:val="24"/>
          <w:szCs w:val="24"/>
        </w:rPr>
        <w:t>.Д.</w:t>
      </w:r>
      <w:r w:rsidR="00D859EE" w:rsidRPr="00E96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9EE" w:rsidRPr="00E96C78">
        <w:rPr>
          <w:rFonts w:ascii="Times New Roman" w:hAnsi="Times New Roman"/>
          <w:sz w:val="24"/>
          <w:szCs w:val="24"/>
        </w:rPr>
        <w:t>Такки</w:t>
      </w:r>
      <w:proofErr w:type="spellEnd"/>
      <w:r w:rsidRPr="00E96C78">
        <w:rPr>
          <w:rFonts w:ascii="Times New Roman" w:hAnsi="Times New Roman"/>
          <w:sz w:val="24"/>
          <w:szCs w:val="24"/>
        </w:rPr>
        <w:t>.</w:t>
      </w:r>
    </w:p>
    <w:p w:rsidR="00D859EE" w:rsidRPr="00B271C6" w:rsidRDefault="00FD629D" w:rsidP="00D8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C78">
        <w:rPr>
          <w:rFonts w:ascii="Times New Roman" w:hAnsi="Times New Roman"/>
          <w:sz w:val="24"/>
          <w:szCs w:val="24"/>
        </w:rPr>
        <w:t>М</w:t>
      </w:r>
      <w:r w:rsidR="00D80836" w:rsidRPr="00E96C78">
        <w:rPr>
          <w:rFonts w:ascii="Times New Roman" w:hAnsi="Times New Roman"/>
          <w:sz w:val="24"/>
          <w:szCs w:val="24"/>
        </w:rPr>
        <w:t>одераторы мероприятия</w:t>
      </w:r>
      <w:r w:rsidR="00D80836" w:rsidRPr="00B271C6">
        <w:rPr>
          <w:rFonts w:ascii="Times New Roman" w:hAnsi="Times New Roman"/>
          <w:sz w:val="24"/>
          <w:szCs w:val="24"/>
        </w:rPr>
        <w:t xml:space="preserve"> – к.и.н., доцент филиала ЮФУ в </w:t>
      </w:r>
      <w:r w:rsidR="00D859EE">
        <w:rPr>
          <w:rFonts w:ascii="Times New Roman" w:hAnsi="Times New Roman"/>
          <w:sz w:val="24"/>
          <w:szCs w:val="24"/>
        </w:rPr>
        <w:t xml:space="preserve">г. Геленджике А.Ю. Чередникова, </w:t>
      </w:r>
      <w:r w:rsidR="00D80836" w:rsidRPr="00B271C6">
        <w:rPr>
          <w:rFonts w:ascii="Times New Roman" w:hAnsi="Times New Roman"/>
          <w:sz w:val="24"/>
          <w:szCs w:val="24"/>
        </w:rPr>
        <w:t xml:space="preserve"> к.т.н., доц</w:t>
      </w:r>
      <w:r w:rsidR="00C437D6">
        <w:rPr>
          <w:rFonts w:ascii="Times New Roman" w:hAnsi="Times New Roman"/>
          <w:sz w:val="24"/>
          <w:szCs w:val="24"/>
        </w:rPr>
        <w:t>ент филиала ЮФУ в г. Геленджике</w:t>
      </w:r>
      <w:r w:rsidR="005929F9">
        <w:rPr>
          <w:rFonts w:ascii="Times New Roman" w:hAnsi="Times New Roman"/>
          <w:sz w:val="24"/>
          <w:szCs w:val="24"/>
        </w:rPr>
        <w:t xml:space="preserve"> </w:t>
      </w:r>
      <w:r w:rsidR="00C437D6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C437D6">
        <w:rPr>
          <w:rFonts w:ascii="Times New Roman" w:hAnsi="Times New Roman"/>
          <w:sz w:val="24"/>
          <w:szCs w:val="24"/>
        </w:rPr>
        <w:t>Кирильчик</w:t>
      </w:r>
      <w:proofErr w:type="spellEnd"/>
      <w:r w:rsidR="00C437D6">
        <w:rPr>
          <w:rFonts w:ascii="Times New Roman" w:hAnsi="Times New Roman"/>
          <w:sz w:val="24"/>
          <w:szCs w:val="24"/>
        </w:rPr>
        <w:t>, к.э.н., доцент</w:t>
      </w:r>
      <w:proofErr w:type="gramEnd"/>
      <w:r w:rsidR="00D859EE">
        <w:rPr>
          <w:rFonts w:ascii="Times New Roman" w:hAnsi="Times New Roman"/>
          <w:sz w:val="24"/>
          <w:szCs w:val="24"/>
        </w:rPr>
        <w:t xml:space="preserve"> ИТА ЮФУ </w:t>
      </w:r>
      <w:r w:rsidR="005929F9">
        <w:rPr>
          <w:rFonts w:ascii="Times New Roman" w:hAnsi="Times New Roman"/>
          <w:sz w:val="24"/>
          <w:szCs w:val="24"/>
        </w:rPr>
        <w:t xml:space="preserve">О.А. </w:t>
      </w:r>
      <w:r w:rsidR="00D859EE">
        <w:rPr>
          <w:rFonts w:ascii="Times New Roman" w:hAnsi="Times New Roman"/>
          <w:sz w:val="24"/>
          <w:szCs w:val="24"/>
        </w:rPr>
        <w:t>Колчина, к.</w:t>
      </w:r>
      <w:r w:rsidR="00C437D6">
        <w:rPr>
          <w:rFonts w:ascii="Times New Roman" w:hAnsi="Times New Roman"/>
          <w:sz w:val="24"/>
          <w:szCs w:val="24"/>
        </w:rPr>
        <w:t xml:space="preserve">э.н., доцент </w:t>
      </w:r>
      <w:r w:rsidR="00D859EE">
        <w:rPr>
          <w:rFonts w:ascii="Times New Roman" w:hAnsi="Times New Roman"/>
          <w:sz w:val="24"/>
          <w:szCs w:val="24"/>
        </w:rPr>
        <w:t xml:space="preserve"> ИТА ЮФУ </w:t>
      </w:r>
      <w:r w:rsidR="005929F9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="005929F9">
        <w:rPr>
          <w:rFonts w:ascii="Times New Roman" w:hAnsi="Times New Roman"/>
          <w:sz w:val="24"/>
          <w:szCs w:val="24"/>
        </w:rPr>
        <w:t>Грезина</w:t>
      </w:r>
      <w:proofErr w:type="spellEnd"/>
      <w:r w:rsidR="005929F9">
        <w:rPr>
          <w:rFonts w:ascii="Times New Roman" w:hAnsi="Times New Roman"/>
          <w:sz w:val="24"/>
          <w:szCs w:val="24"/>
        </w:rPr>
        <w:t>.</w:t>
      </w:r>
    </w:p>
    <w:p w:rsidR="00D80836" w:rsidRPr="00B271C6" w:rsidRDefault="00D80836" w:rsidP="00C43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836" w:rsidRPr="00B271C6" w:rsidRDefault="00D80836" w:rsidP="00B271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6">
        <w:rPr>
          <w:rFonts w:ascii="Times New Roman" w:hAnsi="Times New Roman"/>
          <w:b/>
          <w:sz w:val="24"/>
          <w:szCs w:val="24"/>
        </w:rPr>
        <w:t xml:space="preserve">Обсуждались следующие вопросы: </w:t>
      </w:r>
    </w:p>
    <w:p w:rsidR="00D80836" w:rsidRPr="005929F9" w:rsidRDefault="00D80836" w:rsidP="0059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sz w:val="24"/>
          <w:szCs w:val="24"/>
        </w:rPr>
        <w:t xml:space="preserve">- </w:t>
      </w:r>
      <w:r w:rsidR="005929F9" w:rsidRPr="005929F9">
        <w:rPr>
          <w:rFonts w:ascii="Times New Roman" w:hAnsi="Times New Roman"/>
          <w:sz w:val="24"/>
          <w:szCs w:val="24"/>
        </w:rPr>
        <w:t>т</w:t>
      </w:r>
      <w:r w:rsidRPr="005929F9">
        <w:rPr>
          <w:rFonts w:ascii="Times New Roman" w:hAnsi="Times New Roman"/>
          <w:sz w:val="24"/>
          <w:szCs w:val="24"/>
        </w:rPr>
        <w:t>еоретические аспекты</w:t>
      </w:r>
      <w:r w:rsidRPr="005929F9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5929F9">
        <w:rPr>
          <w:rFonts w:ascii="Times New Roman" w:hAnsi="Times New Roman"/>
          <w:sz w:val="24"/>
          <w:szCs w:val="24"/>
        </w:rPr>
        <w:t>армонизации межнациональных отношений и развития национальных культур</w:t>
      </w:r>
      <w:r w:rsidR="005929F9" w:rsidRPr="005929F9">
        <w:rPr>
          <w:rFonts w:ascii="Times New Roman" w:hAnsi="Times New Roman"/>
          <w:sz w:val="24"/>
          <w:szCs w:val="24"/>
        </w:rPr>
        <w:t>;</w:t>
      </w:r>
    </w:p>
    <w:p w:rsidR="005929F9" w:rsidRPr="005929F9" w:rsidRDefault="00D80836" w:rsidP="005929F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929F9">
        <w:rPr>
          <w:rFonts w:ascii="Times New Roman" w:hAnsi="Times New Roman"/>
          <w:sz w:val="24"/>
          <w:szCs w:val="24"/>
        </w:rPr>
        <w:t xml:space="preserve">- </w:t>
      </w:r>
      <w:r w:rsidR="005929F9" w:rsidRPr="005929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политика в сфере регулирования межнациональных отношений;</w:t>
      </w:r>
    </w:p>
    <w:p w:rsidR="00D80836" w:rsidRPr="005929F9" w:rsidRDefault="00D80836" w:rsidP="00592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29F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29F9" w:rsidRPr="005929F9">
        <w:rPr>
          <w:rFonts w:ascii="Times New Roman" w:hAnsi="Times New Roman"/>
          <w:color w:val="000000"/>
          <w:sz w:val="24"/>
          <w:szCs w:val="24"/>
        </w:rPr>
        <w:t>э</w:t>
      </w:r>
      <w:r w:rsidRPr="005929F9">
        <w:rPr>
          <w:rFonts w:ascii="Times New Roman" w:hAnsi="Times New Roman"/>
          <w:color w:val="000000"/>
          <w:sz w:val="24"/>
          <w:szCs w:val="24"/>
        </w:rPr>
        <w:t xml:space="preserve">тническая, религиозная и семейная среда – основа </w:t>
      </w:r>
      <w:r w:rsidRPr="005929F9">
        <w:rPr>
          <w:rFonts w:ascii="Times New Roman" w:hAnsi="Times New Roman"/>
          <w:sz w:val="24"/>
          <w:szCs w:val="24"/>
        </w:rPr>
        <w:t xml:space="preserve">формирования и воспитания поликультурного </w:t>
      </w:r>
      <w:r w:rsidRPr="005929F9">
        <w:rPr>
          <w:rFonts w:ascii="Times New Roman" w:hAnsi="Times New Roman"/>
          <w:color w:val="000000"/>
          <w:sz w:val="24"/>
          <w:szCs w:val="24"/>
        </w:rPr>
        <w:t>сознания и  толерантного поведения.</w:t>
      </w:r>
    </w:p>
    <w:p w:rsidR="00C437D6" w:rsidRPr="00202016" w:rsidRDefault="005929F9" w:rsidP="00B271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016">
        <w:rPr>
          <w:rFonts w:ascii="Times New Roman" w:hAnsi="Times New Roman"/>
          <w:b/>
          <w:sz w:val="24"/>
          <w:szCs w:val="24"/>
        </w:rPr>
        <w:t>В заключение</w:t>
      </w:r>
      <w:r w:rsidR="008D49D9" w:rsidRPr="00202016">
        <w:rPr>
          <w:rFonts w:ascii="Times New Roman" w:hAnsi="Times New Roman"/>
          <w:b/>
          <w:sz w:val="24"/>
          <w:szCs w:val="24"/>
        </w:rPr>
        <w:t xml:space="preserve"> конфере</w:t>
      </w:r>
      <w:r w:rsidRPr="00202016">
        <w:rPr>
          <w:rFonts w:ascii="Times New Roman" w:hAnsi="Times New Roman"/>
          <w:b/>
          <w:sz w:val="24"/>
          <w:szCs w:val="24"/>
        </w:rPr>
        <w:t>нции был выработан ряд предложений:</w:t>
      </w:r>
    </w:p>
    <w:p w:rsidR="00C437D6" w:rsidRPr="005929F9" w:rsidRDefault="00C437D6" w:rsidP="00592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29F9">
        <w:rPr>
          <w:rFonts w:ascii="Times New Roman" w:hAnsi="Times New Roman"/>
          <w:color w:val="000000"/>
          <w:sz w:val="24"/>
          <w:szCs w:val="24"/>
          <w:lang w:eastAsia="en-US"/>
        </w:rPr>
        <w:t>- продолжить практику проведения научных мероприятий, посвященных вопросам гармонизации межэтнических отношений, ежегодно с публикацией сборника материалов,</w:t>
      </w:r>
    </w:p>
    <w:p w:rsidR="00C437D6" w:rsidRPr="005929F9" w:rsidRDefault="00C437D6" w:rsidP="00592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29F9">
        <w:rPr>
          <w:rFonts w:ascii="Times New Roman" w:hAnsi="Times New Roman"/>
          <w:color w:val="000000"/>
          <w:sz w:val="24"/>
          <w:szCs w:val="24"/>
          <w:lang w:eastAsia="en-US"/>
        </w:rPr>
        <w:t>- разработать проект по изучению социальной идентичности и исторической памяти,</w:t>
      </w:r>
    </w:p>
    <w:p w:rsidR="00C437D6" w:rsidRPr="005929F9" w:rsidRDefault="00C437D6" w:rsidP="00592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5929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ввести в образовательную программу для студентов педагогических направлений предмет «Педагогика толерантности», важными задачами которой являются развитие профессионально необходимых качеств и личностных свойств у педагогов и учащихся, </w:t>
      </w:r>
      <w:r w:rsidRPr="005929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специальных умений ненасильственно разрешать конфликты</w:t>
      </w:r>
      <w:r w:rsidR="002020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Pr="005929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а также организация работы по переподготовке кадров руководителей образовательных учреждений, педагогов и всех, кто имеет отношение к образованию.</w:t>
      </w:r>
    </w:p>
    <w:p w:rsidR="00DA2529" w:rsidRDefault="00C437D6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 мероприятия б</w:t>
      </w:r>
      <w:r w:rsidR="00DA2529">
        <w:rPr>
          <w:rFonts w:ascii="Times New Roman" w:hAnsi="Times New Roman"/>
          <w:sz w:val="24"/>
          <w:szCs w:val="24"/>
        </w:rPr>
        <w:t xml:space="preserve">ыли вручены благодарственные письма за помощь в </w:t>
      </w:r>
      <w:r>
        <w:rPr>
          <w:rFonts w:ascii="Times New Roman" w:hAnsi="Times New Roman"/>
          <w:sz w:val="24"/>
          <w:szCs w:val="24"/>
        </w:rPr>
        <w:t>организации международной научно-практической конференции</w:t>
      </w:r>
      <w:r w:rsidR="00DA2529">
        <w:rPr>
          <w:rFonts w:ascii="Times New Roman" w:hAnsi="Times New Roman"/>
          <w:sz w:val="24"/>
          <w:szCs w:val="24"/>
        </w:rPr>
        <w:t xml:space="preserve">, а </w:t>
      </w:r>
      <w:r w:rsidR="00FD629D">
        <w:rPr>
          <w:rFonts w:ascii="Times New Roman" w:hAnsi="Times New Roman"/>
          <w:sz w:val="24"/>
          <w:szCs w:val="24"/>
        </w:rPr>
        <w:t>всем докладчикам-</w:t>
      </w:r>
      <w:r w:rsidR="00DA2529">
        <w:rPr>
          <w:rFonts w:ascii="Times New Roman" w:hAnsi="Times New Roman"/>
          <w:sz w:val="24"/>
          <w:szCs w:val="24"/>
        </w:rPr>
        <w:t>участникам семинара – сертификаты.</w:t>
      </w:r>
    </w:p>
    <w:p w:rsidR="00DA2529" w:rsidRDefault="00E96C78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мероприятии присутствовали </w:t>
      </w:r>
      <w:r w:rsidR="00DA2529">
        <w:rPr>
          <w:rFonts w:ascii="Times New Roman" w:hAnsi="Times New Roman"/>
          <w:sz w:val="24"/>
          <w:szCs w:val="24"/>
        </w:rPr>
        <w:t xml:space="preserve"> фотокорреспондент</w:t>
      </w:r>
      <w:r>
        <w:rPr>
          <w:rFonts w:ascii="Times New Roman" w:hAnsi="Times New Roman"/>
          <w:sz w:val="24"/>
          <w:szCs w:val="24"/>
        </w:rPr>
        <w:t>ы</w:t>
      </w:r>
      <w:r w:rsidR="00DA2529">
        <w:rPr>
          <w:rFonts w:ascii="Times New Roman" w:hAnsi="Times New Roman"/>
          <w:sz w:val="24"/>
          <w:szCs w:val="24"/>
        </w:rPr>
        <w:t xml:space="preserve"> телевидения «Юг-ТВ».</w:t>
      </w:r>
    </w:p>
    <w:p w:rsidR="00DA2529" w:rsidRDefault="00DA2529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B81" w:rsidRDefault="00121B81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B81" w:rsidRDefault="00121B81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</w:t>
      </w:r>
      <w:r w:rsidR="007E3FB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семинара, </w:t>
      </w:r>
    </w:p>
    <w:p w:rsidR="00121B81" w:rsidRDefault="00121B81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К.т.н., доцент филиала ЮФУ </w:t>
      </w:r>
      <w:r w:rsidR="007E3FBC">
        <w:rPr>
          <w:rFonts w:ascii="Times New Roman" w:hAnsi="Times New Roman"/>
          <w:sz w:val="24"/>
          <w:szCs w:val="24"/>
        </w:rPr>
        <w:t>в г. Геленджике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7000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рильчик</w:t>
      </w:r>
      <w:proofErr w:type="spellEnd"/>
    </w:p>
    <w:p w:rsidR="007E3FBC" w:rsidRPr="00B271C6" w:rsidRDefault="007E3FBC" w:rsidP="00B27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К.ист.н.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оцент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ЮФУ в г. геленджике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А.Ю. Чередникова</w:t>
      </w:r>
    </w:p>
    <w:sectPr w:rsidR="007E3FBC" w:rsidRPr="00B271C6" w:rsidSect="002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6C9"/>
    <w:multiLevelType w:val="hybridMultilevel"/>
    <w:tmpl w:val="EAD0B8E2"/>
    <w:lvl w:ilvl="0" w:tplc="6FC09B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5"/>
    <w:rsid w:val="0011107F"/>
    <w:rsid w:val="00121B81"/>
    <w:rsid w:val="00202016"/>
    <w:rsid w:val="00242A87"/>
    <w:rsid w:val="00273133"/>
    <w:rsid w:val="00287E25"/>
    <w:rsid w:val="00517009"/>
    <w:rsid w:val="00520124"/>
    <w:rsid w:val="005929F9"/>
    <w:rsid w:val="005A22D7"/>
    <w:rsid w:val="006B7175"/>
    <w:rsid w:val="00700060"/>
    <w:rsid w:val="00750C70"/>
    <w:rsid w:val="007E3FBC"/>
    <w:rsid w:val="008D49D9"/>
    <w:rsid w:val="009027D1"/>
    <w:rsid w:val="00973BD2"/>
    <w:rsid w:val="009A4F72"/>
    <w:rsid w:val="009C6CA5"/>
    <w:rsid w:val="00A958C9"/>
    <w:rsid w:val="00B271C6"/>
    <w:rsid w:val="00BC5D9A"/>
    <w:rsid w:val="00C437D6"/>
    <w:rsid w:val="00D80836"/>
    <w:rsid w:val="00D859EE"/>
    <w:rsid w:val="00DA2529"/>
    <w:rsid w:val="00E96C78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2D7"/>
    <w:pPr>
      <w:ind w:left="720"/>
      <w:contextualSpacing/>
    </w:pPr>
  </w:style>
  <w:style w:type="paragraph" w:styleId="a4">
    <w:name w:val="No Spacing"/>
    <w:uiPriority w:val="1"/>
    <w:qFormat/>
    <w:rsid w:val="005A2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2D7"/>
    <w:pPr>
      <w:ind w:left="720"/>
      <w:contextualSpacing/>
    </w:pPr>
  </w:style>
  <w:style w:type="paragraph" w:styleId="a4">
    <w:name w:val="No Spacing"/>
    <w:uiPriority w:val="1"/>
    <w:qFormat/>
    <w:rsid w:val="005A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2015-11-05T07:59:00Z</dcterms:created>
  <dcterms:modified xsi:type="dcterms:W3CDTF">2015-11-05T07:59:00Z</dcterms:modified>
</cp:coreProperties>
</file>